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244"/>
      </w:tblGrid>
      <w:tr w:rsidR="0081093C" w:rsidRPr="0081093C" w:rsidTr="0081093C">
        <w:trPr>
          <w:trHeight w:val="992"/>
        </w:trPr>
        <w:tc>
          <w:tcPr>
            <w:tcW w:w="4112" w:type="dxa"/>
          </w:tcPr>
          <w:p w:rsidR="0081093C" w:rsidRPr="0081093C" w:rsidRDefault="0081093C" w:rsidP="00E306D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09C64EB" wp14:editId="4AD86296">
                  <wp:extent cx="2273300" cy="609600"/>
                  <wp:effectExtent l="0" t="0" r="0" b="0"/>
                  <wp:docPr id="10" name="9 Imagen" descr="Y:\3.DOCUMENTOS SGCA\Sistema Integrado de Gestión Famoc Depanel\LETRAS-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Imagen" descr="Y:\3.DOCUMENTOS SGCA\Sistema Integrado de Gestión Famoc Depanel\LETRAS-03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2" t="10591" r="7258" b="7328"/>
                          <a:stretch/>
                        </pic:blipFill>
                        <pic:spPr bwMode="auto">
                          <a:xfrm>
                            <a:off x="0" y="0"/>
                            <a:ext cx="2273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1093C" w:rsidRDefault="0081093C" w:rsidP="0081093C">
            <w:pPr>
              <w:jc w:val="right"/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COTIZACIÓN OBRA CIVIL</w:t>
            </w:r>
          </w:p>
          <w:p w:rsidR="0081093C" w:rsidRPr="0081093C" w:rsidRDefault="0081093C" w:rsidP="0081093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81093C">
              <w:rPr>
                <w:rFonts w:ascii="Century Gothic" w:hAnsi="Century Gothic"/>
              </w:rPr>
              <w:t>-GC-03 REV. 1 / Octubre 2018</w:t>
            </w:r>
          </w:p>
        </w:tc>
      </w:tr>
    </w:tbl>
    <w:p w:rsidR="00E306D6" w:rsidRPr="0081093C" w:rsidRDefault="00E306D6" w:rsidP="0081093C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306D6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CLIENTE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jc w:val="center"/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EDIFICIO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jc w:val="center"/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M2</w:t>
            </w:r>
            <w:r w:rsidR="00EA5588" w:rsidRPr="0081093C">
              <w:rPr>
                <w:rFonts w:ascii="Century Gothic" w:hAnsi="Century Gothic"/>
                <w:b/>
              </w:rPr>
              <w:t xml:space="preserve"> TOTAL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jc w:val="center"/>
              <w:rPr>
                <w:rFonts w:ascii="Century Gothic" w:hAnsi="Century Gothic"/>
              </w:rPr>
            </w:pPr>
          </w:p>
        </w:tc>
      </w:tr>
      <w:tr w:rsidR="00EA5588" w:rsidRPr="0081093C" w:rsidTr="0081093C">
        <w:tc>
          <w:tcPr>
            <w:tcW w:w="2978" w:type="dxa"/>
          </w:tcPr>
          <w:p w:rsidR="00EA5588" w:rsidRPr="0081093C" w:rsidRDefault="00EA5588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M2 POR PISO</w:t>
            </w:r>
          </w:p>
        </w:tc>
        <w:tc>
          <w:tcPr>
            <w:tcW w:w="6378" w:type="dxa"/>
          </w:tcPr>
          <w:p w:rsidR="00EA5588" w:rsidRPr="0081093C" w:rsidRDefault="00EA5588" w:rsidP="00EA5588">
            <w:pPr>
              <w:jc w:val="center"/>
              <w:rPr>
                <w:rFonts w:ascii="Century Gothic" w:hAnsi="Century Gothic"/>
              </w:rPr>
            </w:pPr>
          </w:p>
        </w:tc>
      </w:tr>
      <w:tr w:rsidR="00EA5588" w:rsidRPr="0081093C" w:rsidTr="0081093C">
        <w:tc>
          <w:tcPr>
            <w:tcW w:w="2978" w:type="dxa"/>
          </w:tcPr>
          <w:p w:rsidR="00EA5588" w:rsidRPr="0081093C" w:rsidRDefault="00EA5588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N° DE PISOS</w:t>
            </w:r>
          </w:p>
        </w:tc>
        <w:tc>
          <w:tcPr>
            <w:tcW w:w="6378" w:type="dxa"/>
          </w:tcPr>
          <w:p w:rsidR="00EA5588" w:rsidRPr="0081093C" w:rsidRDefault="00EA5588" w:rsidP="00EA5588">
            <w:pPr>
              <w:jc w:val="center"/>
              <w:rPr>
                <w:rFonts w:ascii="Century Gothic" w:hAnsi="Century Gothic"/>
              </w:rPr>
            </w:pPr>
          </w:p>
        </w:tc>
      </w:tr>
      <w:tr w:rsidR="00EA5588" w:rsidRPr="0081093C" w:rsidTr="0081093C">
        <w:tc>
          <w:tcPr>
            <w:tcW w:w="2978" w:type="dxa"/>
          </w:tcPr>
          <w:p w:rsidR="00EA5588" w:rsidRPr="0081093C" w:rsidRDefault="00EA5588" w:rsidP="0081093C">
            <w:pPr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ASESOR</w:t>
            </w:r>
          </w:p>
        </w:tc>
        <w:tc>
          <w:tcPr>
            <w:tcW w:w="6378" w:type="dxa"/>
          </w:tcPr>
          <w:p w:rsidR="00EA5588" w:rsidRPr="0081093C" w:rsidRDefault="00EA5588" w:rsidP="00EA558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306D6" w:rsidRPr="0081093C" w:rsidRDefault="00E306D6" w:rsidP="00E306D6">
      <w:pPr>
        <w:rPr>
          <w:rFonts w:ascii="Century Gothic" w:hAnsi="Century Gothic"/>
        </w:rPr>
      </w:pPr>
    </w:p>
    <w:p w:rsidR="00E306D6" w:rsidRPr="0081093C" w:rsidRDefault="00E306D6" w:rsidP="0081093C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>OBRA CIVIL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Cielo raso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Muros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Altura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Pisos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Vidrio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Puertas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Baños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Accesorios Varios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2B4FE4" w:rsidRPr="0081093C" w:rsidRDefault="002B4FE4" w:rsidP="00E306D6">
      <w:pPr>
        <w:rPr>
          <w:rFonts w:ascii="Century Gothic" w:hAnsi="Century Gothic"/>
        </w:rPr>
      </w:pPr>
    </w:p>
    <w:p w:rsidR="00E306D6" w:rsidRPr="0081093C" w:rsidRDefault="00E306D6" w:rsidP="0081093C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>ELECTRICO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N° Puestos de trabajo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Categoría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Puntos dobles o sencillos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Carga Eléctrica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 xml:space="preserve">Equipos Activos 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E306D6" w:rsidRPr="0081093C" w:rsidRDefault="00E306D6" w:rsidP="00E306D6">
      <w:pPr>
        <w:rPr>
          <w:rFonts w:ascii="Century Gothic" w:hAnsi="Century Gothic"/>
        </w:rPr>
      </w:pPr>
    </w:p>
    <w:p w:rsidR="00E306D6" w:rsidRPr="0081093C" w:rsidRDefault="00E306D6" w:rsidP="0081093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>RED CONTRAINCENDIOS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Detección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Extinción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81093C" w:rsidRDefault="0081093C" w:rsidP="00E306D6">
      <w:pPr>
        <w:rPr>
          <w:rFonts w:ascii="Century Gothic" w:hAnsi="Century Gothic"/>
        </w:rPr>
      </w:pPr>
    </w:p>
    <w:p w:rsidR="00E306D6" w:rsidRPr="0081093C" w:rsidRDefault="00EA5588" w:rsidP="0081093C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>AIRE ACONDICIONADO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2B4FE4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lastRenderedPageBreak/>
              <w:t>Tipo de Aire del Edificio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2B4FE4" w:rsidRPr="0081093C" w:rsidTr="0081093C">
        <w:tc>
          <w:tcPr>
            <w:tcW w:w="2978" w:type="dxa"/>
          </w:tcPr>
          <w:p w:rsidR="002B4FE4" w:rsidRPr="0081093C" w:rsidRDefault="002B4FE4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Aire Cuartos técnicos</w:t>
            </w:r>
          </w:p>
        </w:tc>
        <w:tc>
          <w:tcPr>
            <w:tcW w:w="6378" w:type="dxa"/>
          </w:tcPr>
          <w:p w:rsidR="002B4FE4" w:rsidRPr="0081093C" w:rsidRDefault="002B4FE4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 xml:space="preserve">Aire </w:t>
            </w:r>
            <w:r w:rsidR="002B4FE4" w:rsidRPr="0081093C">
              <w:rPr>
                <w:rFonts w:ascii="Century Gothic" w:hAnsi="Century Gothic"/>
              </w:rPr>
              <w:t>Data center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 xml:space="preserve">Aire </w:t>
            </w:r>
            <w:r w:rsidR="002B4FE4" w:rsidRPr="0081093C">
              <w:rPr>
                <w:rFonts w:ascii="Century Gothic" w:hAnsi="Century Gothic"/>
              </w:rPr>
              <w:t>otros espacios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E306D6" w:rsidRDefault="00E306D6" w:rsidP="00E306D6">
      <w:pPr>
        <w:rPr>
          <w:rFonts w:ascii="Century Gothic" w:hAnsi="Century Gothic"/>
        </w:rPr>
      </w:pPr>
    </w:p>
    <w:p w:rsidR="0081093C" w:rsidRDefault="0081093C" w:rsidP="00E306D6">
      <w:pPr>
        <w:rPr>
          <w:rFonts w:ascii="Century Gothic" w:hAnsi="Century Gothic"/>
        </w:rPr>
      </w:pPr>
    </w:p>
    <w:p w:rsidR="0081093C" w:rsidRPr="0081093C" w:rsidRDefault="0081093C" w:rsidP="00E306D6">
      <w:pPr>
        <w:rPr>
          <w:rFonts w:ascii="Century Gothic" w:hAnsi="Century Gothic"/>
        </w:rPr>
      </w:pPr>
    </w:p>
    <w:p w:rsidR="00E306D6" w:rsidRPr="0081093C" w:rsidRDefault="00E306D6" w:rsidP="0081093C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 xml:space="preserve">CONTROL 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A5588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Biométrico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Tarjeta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N° de tarjetas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E306D6" w:rsidRPr="0081093C" w:rsidRDefault="00E306D6" w:rsidP="00E306D6">
      <w:pPr>
        <w:rPr>
          <w:rFonts w:ascii="Century Gothic" w:hAnsi="Century Gothic"/>
        </w:rPr>
      </w:pPr>
    </w:p>
    <w:p w:rsidR="00E306D6" w:rsidRPr="0081093C" w:rsidRDefault="00E306D6" w:rsidP="0081093C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>CCTV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 xml:space="preserve">Cámaras </w:t>
            </w:r>
            <w:r w:rsidR="00EA5588" w:rsidRPr="0081093C">
              <w:rPr>
                <w:rFonts w:ascii="Century Gothic" w:hAnsi="Century Gothic"/>
              </w:rPr>
              <w:t>Análogas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A5588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Cámaras</w:t>
            </w:r>
            <w:r w:rsidR="00E306D6" w:rsidRPr="0081093C">
              <w:rPr>
                <w:rFonts w:ascii="Century Gothic" w:hAnsi="Century Gothic"/>
              </w:rPr>
              <w:t xml:space="preserve"> IP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  <w:tr w:rsidR="00E306D6" w:rsidRPr="0081093C" w:rsidTr="0081093C">
        <w:tc>
          <w:tcPr>
            <w:tcW w:w="29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  <w:r w:rsidRPr="0081093C">
              <w:rPr>
                <w:rFonts w:ascii="Century Gothic" w:hAnsi="Century Gothic"/>
              </w:rPr>
              <w:t>N° por piso</w:t>
            </w:r>
          </w:p>
        </w:tc>
        <w:tc>
          <w:tcPr>
            <w:tcW w:w="6378" w:type="dxa"/>
          </w:tcPr>
          <w:p w:rsidR="00E306D6" w:rsidRPr="0081093C" w:rsidRDefault="00E306D6" w:rsidP="00E306D6">
            <w:pPr>
              <w:rPr>
                <w:rFonts w:ascii="Century Gothic" w:hAnsi="Century Gothic"/>
              </w:rPr>
            </w:pPr>
          </w:p>
        </w:tc>
      </w:tr>
    </w:tbl>
    <w:p w:rsidR="00E306D6" w:rsidRPr="0081093C" w:rsidRDefault="00E306D6" w:rsidP="00E306D6">
      <w:pPr>
        <w:rPr>
          <w:rFonts w:ascii="Century Gothic" w:hAnsi="Century Gothic"/>
        </w:rPr>
      </w:pPr>
    </w:p>
    <w:p w:rsidR="00E306D6" w:rsidRPr="0081093C" w:rsidRDefault="00E306D6" w:rsidP="00E306D6">
      <w:pPr>
        <w:rPr>
          <w:rFonts w:ascii="Century Gothic" w:hAnsi="Century Gothic"/>
          <w:b/>
        </w:rPr>
      </w:pPr>
      <w:r w:rsidRPr="0081093C">
        <w:rPr>
          <w:rFonts w:ascii="Century Gothic" w:hAnsi="Century Gothic"/>
          <w:b/>
        </w:rPr>
        <w:t xml:space="preserve">OBSERVACIONES: 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81093C" w:rsidRPr="0081093C" w:rsidTr="0081093C">
        <w:trPr>
          <w:trHeight w:val="3807"/>
        </w:trPr>
        <w:tc>
          <w:tcPr>
            <w:tcW w:w="9356" w:type="dxa"/>
          </w:tcPr>
          <w:p w:rsidR="0081093C" w:rsidRPr="0081093C" w:rsidRDefault="0081093C" w:rsidP="00DB73D3">
            <w:pPr>
              <w:rPr>
                <w:rFonts w:ascii="Century Gothic" w:hAnsi="Century Gothic"/>
              </w:rPr>
            </w:pPr>
          </w:p>
        </w:tc>
      </w:tr>
    </w:tbl>
    <w:p w:rsidR="0081093C" w:rsidRDefault="0081093C" w:rsidP="00E306D6">
      <w:pPr>
        <w:rPr>
          <w:rFonts w:ascii="Century Gothic" w:hAnsi="Century Gothic"/>
        </w:rPr>
      </w:pPr>
    </w:p>
    <w:p w:rsidR="00A95B94" w:rsidRDefault="00A95B94" w:rsidP="00E306D6">
      <w:pPr>
        <w:rPr>
          <w:rFonts w:ascii="Century Gothic" w:hAnsi="Century Gothic"/>
        </w:rPr>
      </w:pP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3390"/>
        <w:gridCol w:w="2988"/>
      </w:tblGrid>
      <w:tr w:rsidR="0081093C" w:rsidRPr="0081093C" w:rsidTr="0081093C">
        <w:tc>
          <w:tcPr>
            <w:tcW w:w="2978" w:type="dxa"/>
            <w:shd w:val="clear" w:color="auto" w:fill="D9D9D9" w:themeFill="background1" w:themeFillShade="D9"/>
          </w:tcPr>
          <w:p w:rsidR="00A95B94" w:rsidRDefault="0081093C" w:rsidP="0081093C">
            <w:pPr>
              <w:jc w:val="center"/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ELABORÓ</w:t>
            </w:r>
            <w:r w:rsidR="00A95B94">
              <w:rPr>
                <w:rFonts w:ascii="Century Gothic" w:hAnsi="Century Gothic"/>
                <w:b/>
              </w:rPr>
              <w:t xml:space="preserve"> </w:t>
            </w:r>
          </w:p>
          <w:p w:rsidR="0081093C" w:rsidRPr="00A95B94" w:rsidRDefault="00A95B94" w:rsidP="0081093C">
            <w:pPr>
              <w:jc w:val="center"/>
              <w:rPr>
                <w:rFonts w:ascii="Century Gothic" w:hAnsi="Century Gothic"/>
              </w:rPr>
            </w:pPr>
            <w:r w:rsidRPr="00A95B94">
              <w:rPr>
                <w:rFonts w:ascii="Century Gothic" w:hAnsi="Century Gothic"/>
              </w:rPr>
              <w:t xml:space="preserve">ASESOR COMERCIAL </w:t>
            </w:r>
          </w:p>
          <w:p w:rsidR="00A95B94" w:rsidRPr="0081093C" w:rsidRDefault="00A95B94" w:rsidP="0081093C">
            <w:pPr>
              <w:jc w:val="center"/>
              <w:rPr>
                <w:rFonts w:ascii="Century Gothic" w:hAnsi="Century Gothic"/>
                <w:b/>
              </w:rPr>
            </w:pPr>
            <w:r w:rsidRPr="00A95B94">
              <w:rPr>
                <w:rFonts w:ascii="Century Gothic" w:hAnsi="Century Gothic"/>
              </w:rPr>
              <w:t>FAMOC DEPANEL</w:t>
            </w:r>
          </w:p>
        </w:tc>
        <w:tc>
          <w:tcPr>
            <w:tcW w:w="3390" w:type="dxa"/>
            <w:shd w:val="clear" w:color="auto" w:fill="D9D9D9" w:themeFill="background1" w:themeFillShade="D9"/>
          </w:tcPr>
          <w:p w:rsidR="0081093C" w:rsidRDefault="00A95B94" w:rsidP="00A95B94">
            <w:pPr>
              <w:jc w:val="center"/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ELABORÓ</w:t>
            </w:r>
            <w:r>
              <w:rPr>
                <w:rFonts w:ascii="Century Gothic" w:hAnsi="Century Gothic"/>
                <w:b/>
              </w:rPr>
              <w:t xml:space="preserve"> </w:t>
            </w:r>
            <w:bookmarkStart w:id="0" w:name="_GoBack"/>
            <w:bookmarkEnd w:id="0"/>
          </w:p>
          <w:p w:rsidR="00A95B94" w:rsidRPr="00A95B94" w:rsidRDefault="00A95B94" w:rsidP="0081093C">
            <w:pPr>
              <w:jc w:val="center"/>
              <w:rPr>
                <w:rFonts w:ascii="Century Gothic" w:hAnsi="Century Gothic"/>
              </w:rPr>
            </w:pPr>
            <w:r w:rsidRPr="00A95B94">
              <w:rPr>
                <w:rFonts w:ascii="Century Gothic" w:hAnsi="Century Gothic"/>
              </w:rPr>
              <w:t xml:space="preserve">ANALISTA DE PRESUPUESTO </w:t>
            </w:r>
          </w:p>
          <w:p w:rsidR="00A95B94" w:rsidRPr="0081093C" w:rsidRDefault="00A95B94" w:rsidP="0081093C">
            <w:pPr>
              <w:jc w:val="center"/>
              <w:rPr>
                <w:rFonts w:ascii="Century Gothic" w:hAnsi="Century Gothic"/>
                <w:b/>
              </w:rPr>
            </w:pPr>
            <w:r w:rsidRPr="00A95B94">
              <w:rPr>
                <w:rFonts w:ascii="Century Gothic" w:hAnsi="Century Gothic"/>
              </w:rPr>
              <w:t>DS CONSTRUCCIONES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:rsidR="0081093C" w:rsidRPr="0081093C" w:rsidRDefault="0081093C" w:rsidP="0081093C">
            <w:pPr>
              <w:jc w:val="center"/>
              <w:rPr>
                <w:rFonts w:ascii="Century Gothic" w:hAnsi="Century Gothic"/>
                <w:b/>
              </w:rPr>
            </w:pPr>
            <w:r w:rsidRPr="0081093C">
              <w:rPr>
                <w:rFonts w:ascii="Century Gothic" w:hAnsi="Century Gothic"/>
                <w:b/>
              </w:rPr>
              <w:t>APROBÓ</w:t>
            </w:r>
          </w:p>
        </w:tc>
      </w:tr>
      <w:tr w:rsidR="00A95B94" w:rsidRPr="0081093C" w:rsidTr="00A95B94">
        <w:trPr>
          <w:trHeight w:val="726"/>
        </w:trPr>
        <w:tc>
          <w:tcPr>
            <w:tcW w:w="2978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3390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2988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</w:tr>
      <w:tr w:rsidR="00A95B94" w:rsidRPr="0081093C" w:rsidTr="00A95B94">
        <w:trPr>
          <w:trHeight w:val="978"/>
        </w:trPr>
        <w:tc>
          <w:tcPr>
            <w:tcW w:w="2978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  <w:tc>
          <w:tcPr>
            <w:tcW w:w="3390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  <w:tc>
          <w:tcPr>
            <w:tcW w:w="2988" w:type="dxa"/>
          </w:tcPr>
          <w:p w:rsidR="00A95B94" w:rsidRPr="0081093C" w:rsidRDefault="00A95B94" w:rsidP="00DB73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</w:tr>
    </w:tbl>
    <w:p w:rsidR="00E306D6" w:rsidRPr="0081093C" w:rsidRDefault="00E306D6" w:rsidP="00E306D6">
      <w:pPr>
        <w:rPr>
          <w:rFonts w:ascii="Century Gothic" w:hAnsi="Century Gothic"/>
        </w:rPr>
      </w:pPr>
    </w:p>
    <w:p w:rsidR="0081093C" w:rsidRPr="0081093C" w:rsidRDefault="0081093C" w:rsidP="00E306D6">
      <w:pPr>
        <w:spacing w:after="0"/>
        <w:rPr>
          <w:rFonts w:ascii="Century Gothic" w:hAnsi="Century Gothic"/>
          <w:b/>
        </w:rPr>
      </w:pPr>
    </w:p>
    <w:sectPr w:rsidR="0081093C" w:rsidRPr="0081093C" w:rsidSect="0081093C">
      <w:pgSz w:w="12240" w:h="15840"/>
      <w:pgMar w:top="1134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3C0"/>
    <w:multiLevelType w:val="hybridMultilevel"/>
    <w:tmpl w:val="776CF6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6"/>
    <w:rsid w:val="00137129"/>
    <w:rsid w:val="002B4FE4"/>
    <w:rsid w:val="0081093C"/>
    <w:rsid w:val="00A95B94"/>
    <w:rsid w:val="00E306D6"/>
    <w:rsid w:val="00E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5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5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Calidad</cp:lastModifiedBy>
  <cp:revision>2</cp:revision>
  <cp:lastPrinted>2017-11-16T18:54:00Z</cp:lastPrinted>
  <dcterms:created xsi:type="dcterms:W3CDTF">2018-10-23T14:51:00Z</dcterms:created>
  <dcterms:modified xsi:type="dcterms:W3CDTF">2018-10-23T14:51:00Z</dcterms:modified>
</cp:coreProperties>
</file>