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5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0"/>
        <w:gridCol w:w="724"/>
        <w:gridCol w:w="965"/>
        <w:gridCol w:w="887"/>
        <w:gridCol w:w="787"/>
        <w:gridCol w:w="1810"/>
        <w:gridCol w:w="1622"/>
      </w:tblGrid>
      <w:tr w:rsidR="00673E65" w:rsidRPr="00615B02" w:rsidTr="00615B02">
        <w:trPr>
          <w:trHeight w:val="384"/>
        </w:trPr>
        <w:tc>
          <w:tcPr>
            <w:tcW w:w="10415" w:type="dxa"/>
            <w:gridSpan w:val="7"/>
            <w:shd w:val="clear" w:color="auto" w:fill="BFBFBF" w:themeFill="background1" w:themeFillShade="BF"/>
          </w:tcPr>
          <w:p w:rsidR="00236A72" w:rsidRPr="00615B02" w:rsidRDefault="00236A72" w:rsidP="00AB5A1D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INFORMACION GENERAL</w:t>
            </w:r>
          </w:p>
        </w:tc>
      </w:tr>
      <w:tr w:rsidR="00AB5A1D" w:rsidRPr="00615B02" w:rsidTr="00615B02">
        <w:trPr>
          <w:trHeight w:val="257"/>
        </w:trPr>
        <w:tc>
          <w:tcPr>
            <w:tcW w:w="4344" w:type="dxa"/>
            <w:gridSpan w:val="2"/>
            <w:tcBorders>
              <w:right w:val="single" w:sz="8" w:space="0" w:color="auto"/>
            </w:tcBorders>
          </w:tcPr>
          <w:p w:rsidR="00AB5A1D" w:rsidRPr="00615B02" w:rsidRDefault="00AB5A1D" w:rsidP="00AB5A1D">
            <w:pPr>
              <w:tabs>
                <w:tab w:val="left" w:pos="285"/>
              </w:tabs>
              <w:spacing w:after="100" w:afterAutospacing="1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 xml:space="preserve">FECHA : </w:t>
            </w:r>
          </w:p>
        </w:tc>
        <w:tc>
          <w:tcPr>
            <w:tcW w:w="6071" w:type="dxa"/>
            <w:gridSpan w:val="5"/>
            <w:tcBorders>
              <w:left w:val="single" w:sz="8" w:space="0" w:color="auto"/>
            </w:tcBorders>
          </w:tcPr>
          <w:p w:rsidR="00AB5A1D" w:rsidRPr="00615B02" w:rsidRDefault="00736105" w:rsidP="00736105">
            <w:pPr>
              <w:spacing w:after="100" w:afterAutospacing="1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CONTACTO COMERCIAL:</w:t>
            </w:r>
          </w:p>
        </w:tc>
      </w:tr>
      <w:tr w:rsidR="00AB5A1D" w:rsidRPr="00615B02" w:rsidTr="00615B02">
        <w:trPr>
          <w:trHeight w:val="331"/>
        </w:trPr>
        <w:tc>
          <w:tcPr>
            <w:tcW w:w="4344" w:type="dxa"/>
            <w:gridSpan w:val="2"/>
            <w:tcBorders>
              <w:right w:val="single" w:sz="8" w:space="0" w:color="auto"/>
            </w:tcBorders>
          </w:tcPr>
          <w:p w:rsidR="00AB5A1D" w:rsidRPr="00615B02" w:rsidRDefault="00AB5A1D" w:rsidP="00AB5A1D">
            <w:pPr>
              <w:tabs>
                <w:tab w:val="left" w:pos="330"/>
              </w:tabs>
              <w:spacing w:after="0"/>
              <w:jc w:val="both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EMPRESA:</w:t>
            </w:r>
          </w:p>
        </w:tc>
        <w:tc>
          <w:tcPr>
            <w:tcW w:w="6071" w:type="dxa"/>
            <w:gridSpan w:val="5"/>
            <w:tcBorders>
              <w:left w:val="single" w:sz="8" w:space="0" w:color="auto"/>
            </w:tcBorders>
          </w:tcPr>
          <w:p w:rsidR="00AB5A1D" w:rsidRPr="00615B02" w:rsidRDefault="00736105" w:rsidP="00736105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CARGO:</w:t>
            </w:r>
          </w:p>
        </w:tc>
      </w:tr>
      <w:tr w:rsidR="00AB5A1D" w:rsidRPr="00615B02" w:rsidTr="00615B02">
        <w:trPr>
          <w:trHeight w:val="372"/>
        </w:trPr>
        <w:tc>
          <w:tcPr>
            <w:tcW w:w="4344" w:type="dxa"/>
            <w:gridSpan w:val="2"/>
            <w:tcBorders>
              <w:right w:val="single" w:sz="8" w:space="0" w:color="auto"/>
            </w:tcBorders>
          </w:tcPr>
          <w:p w:rsidR="00AB5A1D" w:rsidRPr="00615B02" w:rsidRDefault="00AB5A1D" w:rsidP="00AB5A1D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TELEFONOS:</w:t>
            </w:r>
          </w:p>
        </w:tc>
        <w:tc>
          <w:tcPr>
            <w:tcW w:w="6071" w:type="dxa"/>
            <w:gridSpan w:val="5"/>
            <w:tcBorders>
              <w:left w:val="single" w:sz="8" w:space="0" w:color="auto"/>
            </w:tcBorders>
          </w:tcPr>
          <w:p w:rsidR="00AB5A1D" w:rsidRPr="00615B02" w:rsidRDefault="00736105" w:rsidP="00736105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EMAIL:</w:t>
            </w:r>
          </w:p>
        </w:tc>
      </w:tr>
      <w:tr w:rsidR="00AB5A1D" w:rsidRPr="00615B02" w:rsidTr="00615B02">
        <w:trPr>
          <w:trHeight w:val="313"/>
        </w:trPr>
        <w:tc>
          <w:tcPr>
            <w:tcW w:w="4344" w:type="dxa"/>
            <w:gridSpan w:val="2"/>
            <w:tcBorders>
              <w:right w:val="single" w:sz="8" w:space="0" w:color="auto"/>
            </w:tcBorders>
          </w:tcPr>
          <w:p w:rsidR="00AB5A1D" w:rsidRPr="00615B02" w:rsidRDefault="00AB5A1D" w:rsidP="00AB5A1D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CIUDAD:</w:t>
            </w:r>
          </w:p>
        </w:tc>
        <w:tc>
          <w:tcPr>
            <w:tcW w:w="6071" w:type="dxa"/>
            <w:gridSpan w:val="5"/>
            <w:tcBorders>
              <w:left w:val="single" w:sz="8" w:space="0" w:color="auto"/>
            </w:tcBorders>
          </w:tcPr>
          <w:p w:rsidR="00AB5A1D" w:rsidRPr="00615B02" w:rsidRDefault="00AB5A1D" w:rsidP="00AB5A1D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</w:tr>
      <w:tr w:rsidR="00AB5A1D" w:rsidRPr="00615B02" w:rsidTr="00615B02">
        <w:trPr>
          <w:trHeight w:val="396"/>
        </w:trPr>
        <w:tc>
          <w:tcPr>
            <w:tcW w:w="10415" w:type="dxa"/>
            <w:gridSpan w:val="7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:rsidR="00AB5A1D" w:rsidRPr="00615B02" w:rsidRDefault="00736105" w:rsidP="00736105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INFORMACION DEL VEHICULO</w:t>
            </w:r>
          </w:p>
        </w:tc>
      </w:tr>
      <w:tr w:rsidR="00AC3DF5" w:rsidRPr="00615B02" w:rsidTr="00615B02">
        <w:trPr>
          <w:trHeight w:val="324"/>
        </w:trPr>
        <w:tc>
          <w:tcPr>
            <w:tcW w:w="434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DF5" w:rsidRPr="00615B02" w:rsidRDefault="00160F47" w:rsidP="00AC3DF5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Placa :</w:t>
            </w:r>
          </w:p>
        </w:tc>
        <w:tc>
          <w:tcPr>
            <w:tcW w:w="60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AC3DF5" w:rsidRPr="00615B02" w:rsidRDefault="00160F47" w:rsidP="00AC3DF5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Tipo de  vehículo :</w:t>
            </w:r>
          </w:p>
        </w:tc>
      </w:tr>
      <w:tr w:rsidR="00AC3DF5" w:rsidRPr="00615B02" w:rsidTr="00615B02">
        <w:trPr>
          <w:trHeight w:val="360"/>
        </w:trPr>
        <w:tc>
          <w:tcPr>
            <w:tcW w:w="10415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AC3DF5" w:rsidRPr="00615B02" w:rsidRDefault="00AC3DF5" w:rsidP="00AC3DF5">
            <w:pPr>
              <w:tabs>
                <w:tab w:val="left" w:pos="645"/>
              </w:tabs>
              <w:spacing w:after="0"/>
              <w:jc w:val="both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SOAT-</w:t>
            </w:r>
            <w:r w:rsidR="00160F47" w:rsidRPr="00615B02">
              <w:rPr>
                <w:rFonts w:ascii="Century Gothic" w:hAnsi="Century Gothic"/>
                <w:b/>
              </w:rPr>
              <w:t>Fecha de vencimiento:</w:t>
            </w:r>
          </w:p>
        </w:tc>
      </w:tr>
      <w:tr w:rsidR="00AC3DF5" w:rsidRPr="00615B02" w:rsidTr="00615B02">
        <w:trPr>
          <w:trHeight w:val="384"/>
        </w:trPr>
        <w:tc>
          <w:tcPr>
            <w:tcW w:w="10415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AC3DF5" w:rsidRPr="00615B02" w:rsidRDefault="00160F47" w:rsidP="00AC3DF5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Certificado de revisión técnico - mecánica:</w:t>
            </w:r>
          </w:p>
        </w:tc>
      </w:tr>
      <w:tr w:rsidR="00AC3DF5" w:rsidRPr="00615B02" w:rsidTr="00615B02">
        <w:trPr>
          <w:trHeight w:val="432"/>
        </w:trPr>
        <w:tc>
          <w:tcPr>
            <w:tcW w:w="10415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AC3DF5" w:rsidRPr="00615B02" w:rsidRDefault="00160F47" w:rsidP="00AC3DF5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Última revisión  técnico – mecánica :</w:t>
            </w:r>
          </w:p>
        </w:tc>
      </w:tr>
      <w:tr w:rsidR="00AC3DF5" w:rsidRPr="00615B02" w:rsidTr="00615B02">
        <w:trPr>
          <w:trHeight w:val="342"/>
        </w:trPr>
        <w:tc>
          <w:tcPr>
            <w:tcW w:w="10415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AC3DF5" w:rsidRPr="00615B02" w:rsidRDefault="00AC3DF5" w:rsidP="00AC3DF5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U</w:t>
            </w:r>
            <w:r w:rsidR="00160F47" w:rsidRPr="00615B02">
              <w:rPr>
                <w:rFonts w:ascii="Century Gothic" w:hAnsi="Century Gothic"/>
                <w:b/>
              </w:rPr>
              <w:t>ltimo mantenimiento de vehículo :</w:t>
            </w:r>
          </w:p>
        </w:tc>
      </w:tr>
      <w:tr w:rsidR="00AC3DF5" w:rsidRPr="00615B02" w:rsidTr="00615B02">
        <w:trPr>
          <w:trHeight w:val="342"/>
        </w:trPr>
        <w:tc>
          <w:tcPr>
            <w:tcW w:w="10415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AC3DF5" w:rsidRPr="00615B02" w:rsidRDefault="00AC3DF5" w:rsidP="00AC3DF5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C</w:t>
            </w:r>
            <w:r w:rsidR="00160F47" w:rsidRPr="00615B02">
              <w:rPr>
                <w:rFonts w:ascii="Century Gothic" w:hAnsi="Century Gothic"/>
                <w:b/>
              </w:rPr>
              <w:t xml:space="preserve">apacidad de carga según matricula (kg) </w:t>
            </w:r>
            <w:r w:rsidRPr="00615B02">
              <w:rPr>
                <w:rFonts w:ascii="Century Gothic" w:hAnsi="Century Gothic"/>
                <w:b/>
              </w:rPr>
              <w:t>:</w:t>
            </w:r>
          </w:p>
        </w:tc>
      </w:tr>
      <w:tr w:rsidR="00AC3DF5" w:rsidRPr="00615B02" w:rsidTr="00615B02">
        <w:trPr>
          <w:trHeight w:val="425"/>
        </w:trPr>
        <w:tc>
          <w:tcPr>
            <w:tcW w:w="10415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AC3DF5" w:rsidRPr="00615B02" w:rsidRDefault="00AC3DF5" w:rsidP="00AC3DF5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P</w:t>
            </w:r>
            <w:r w:rsidR="00160F47" w:rsidRPr="00615B02">
              <w:rPr>
                <w:rFonts w:ascii="Century Gothic" w:hAnsi="Century Gothic"/>
                <w:b/>
              </w:rPr>
              <w:t>eso del vehículo  con la carga a despachar :</w:t>
            </w:r>
          </w:p>
        </w:tc>
      </w:tr>
      <w:tr w:rsidR="00AC3DF5" w:rsidRPr="00615B02" w:rsidTr="00615B02">
        <w:trPr>
          <w:trHeight w:val="414"/>
        </w:trPr>
        <w:tc>
          <w:tcPr>
            <w:tcW w:w="10415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AC3DF5" w:rsidRPr="00615B02" w:rsidRDefault="00160F47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INFORMACION DEL CONDUCTOR</w:t>
            </w:r>
          </w:p>
        </w:tc>
      </w:tr>
      <w:tr w:rsidR="007569CC" w:rsidRPr="00615B02" w:rsidTr="00615B02">
        <w:trPr>
          <w:trHeight w:val="342"/>
        </w:trPr>
        <w:tc>
          <w:tcPr>
            <w:tcW w:w="619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9CC" w:rsidRPr="00615B02" w:rsidRDefault="007569CC" w:rsidP="007569CC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Nombre del conductor :</w:t>
            </w:r>
          </w:p>
        </w:tc>
        <w:tc>
          <w:tcPr>
            <w:tcW w:w="4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569CC" w:rsidRPr="00615B02" w:rsidRDefault="007569CC" w:rsidP="007569CC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 xml:space="preserve">Numero </w:t>
            </w:r>
            <w:r w:rsidR="00D775BF" w:rsidRPr="00615B02">
              <w:rPr>
                <w:rFonts w:ascii="Century Gothic" w:hAnsi="Century Gothic"/>
                <w:b/>
              </w:rPr>
              <w:t>d</w:t>
            </w:r>
            <w:r w:rsidRPr="00615B02">
              <w:rPr>
                <w:rFonts w:ascii="Century Gothic" w:hAnsi="Century Gothic"/>
                <w:b/>
              </w:rPr>
              <w:t>e cedula:</w:t>
            </w:r>
          </w:p>
        </w:tc>
      </w:tr>
      <w:tr w:rsidR="007569CC" w:rsidRPr="00615B02" w:rsidTr="00615B02">
        <w:trPr>
          <w:trHeight w:val="396"/>
        </w:trPr>
        <w:tc>
          <w:tcPr>
            <w:tcW w:w="619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9CC" w:rsidRPr="00615B02" w:rsidRDefault="00D775BF" w:rsidP="007569CC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 xml:space="preserve">Fecha </w:t>
            </w:r>
            <w:r w:rsidR="007569CC" w:rsidRPr="00615B02">
              <w:rPr>
                <w:rFonts w:ascii="Century Gothic" w:hAnsi="Century Gothic"/>
                <w:b/>
              </w:rPr>
              <w:t>de pago EPS :</w:t>
            </w:r>
          </w:p>
        </w:tc>
        <w:tc>
          <w:tcPr>
            <w:tcW w:w="4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569CC" w:rsidRPr="00615B02" w:rsidRDefault="00D775BF" w:rsidP="007569CC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Fecha</w:t>
            </w:r>
            <w:r w:rsidR="007569CC" w:rsidRPr="00615B02">
              <w:rPr>
                <w:rFonts w:ascii="Century Gothic" w:hAnsi="Century Gothic"/>
                <w:b/>
              </w:rPr>
              <w:t xml:space="preserve"> de pago ARL:</w:t>
            </w:r>
          </w:p>
        </w:tc>
      </w:tr>
      <w:tr w:rsidR="007569CC" w:rsidRPr="00615B02" w:rsidTr="00615B02">
        <w:trPr>
          <w:trHeight w:val="342"/>
        </w:trPr>
        <w:tc>
          <w:tcPr>
            <w:tcW w:w="619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9CC" w:rsidRPr="00615B02" w:rsidRDefault="007569CC" w:rsidP="007569CC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Licencia de conducción :</w:t>
            </w:r>
          </w:p>
        </w:tc>
        <w:tc>
          <w:tcPr>
            <w:tcW w:w="4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569CC" w:rsidRPr="00615B02" w:rsidRDefault="007569CC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</w:tr>
      <w:tr w:rsidR="007569CC" w:rsidRPr="00615B02" w:rsidTr="00615B02">
        <w:trPr>
          <w:trHeight w:val="342"/>
        </w:trPr>
        <w:tc>
          <w:tcPr>
            <w:tcW w:w="10415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</w:tcPr>
          <w:p w:rsidR="007569CC" w:rsidRPr="00615B02" w:rsidRDefault="002B469B" w:rsidP="002B469B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INFORMACION DEL RESIDUO</w:t>
            </w:r>
          </w:p>
        </w:tc>
      </w:tr>
      <w:tr w:rsidR="002B469B" w:rsidRPr="00615B02" w:rsidTr="00615B02">
        <w:trPr>
          <w:trHeight w:val="720"/>
        </w:trPr>
        <w:tc>
          <w:tcPr>
            <w:tcW w:w="3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Nombre del residuo</w:t>
            </w:r>
          </w:p>
        </w:tc>
        <w:tc>
          <w:tcPr>
            <w:tcW w:w="1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Tipo de residuo</w:t>
            </w:r>
          </w:p>
        </w:tc>
        <w:tc>
          <w:tcPr>
            <w:tcW w:w="1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Posee etiqueta</w:t>
            </w:r>
          </w:p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SI/NO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Peso (kg)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Tarjeta de Emergencia</w:t>
            </w:r>
          </w:p>
        </w:tc>
      </w:tr>
      <w:tr w:rsidR="002B469B" w:rsidRPr="00615B02" w:rsidTr="00615B02">
        <w:trPr>
          <w:trHeight w:val="270"/>
        </w:trPr>
        <w:tc>
          <w:tcPr>
            <w:tcW w:w="3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</w:tr>
      <w:tr w:rsidR="002B469B" w:rsidRPr="00615B02" w:rsidTr="00615B02">
        <w:trPr>
          <w:trHeight w:val="270"/>
        </w:trPr>
        <w:tc>
          <w:tcPr>
            <w:tcW w:w="3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</w:tr>
      <w:tr w:rsidR="002B469B" w:rsidRPr="00615B02" w:rsidTr="00615B02">
        <w:trPr>
          <w:trHeight w:val="306"/>
        </w:trPr>
        <w:tc>
          <w:tcPr>
            <w:tcW w:w="3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</w:tr>
      <w:tr w:rsidR="002B469B" w:rsidRPr="00615B02" w:rsidTr="00615B02">
        <w:trPr>
          <w:trHeight w:val="378"/>
        </w:trPr>
        <w:tc>
          <w:tcPr>
            <w:tcW w:w="3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</w:tr>
      <w:tr w:rsidR="002B469B" w:rsidRPr="00615B02" w:rsidTr="00615B02">
        <w:trPr>
          <w:trHeight w:val="306"/>
        </w:trPr>
        <w:tc>
          <w:tcPr>
            <w:tcW w:w="3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B469B" w:rsidRPr="00615B02" w:rsidRDefault="002B469B" w:rsidP="00160F47">
            <w:pPr>
              <w:spacing w:after="0"/>
              <w:jc w:val="center"/>
              <w:rPr>
                <w:rFonts w:ascii="Century Gothic" w:hAnsi="Century Gothic"/>
                <w:b/>
              </w:rPr>
            </w:pPr>
          </w:p>
        </w:tc>
      </w:tr>
      <w:tr w:rsidR="00ED75B6" w:rsidRPr="00615B02" w:rsidTr="00615B02">
        <w:trPr>
          <w:trHeight w:val="241"/>
        </w:trPr>
        <w:tc>
          <w:tcPr>
            <w:tcW w:w="10415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ED75B6" w:rsidRPr="00615B02" w:rsidRDefault="00ED75B6" w:rsidP="00ED75B6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CIUDA DE ORIGEN :</w:t>
            </w:r>
          </w:p>
        </w:tc>
      </w:tr>
      <w:tr w:rsidR="00ED75B6" w:rsidRPr="00615B02" w:rsidTr="00615B02">
        <w:trPr>
          <w:trHeight w:val="240"/>
        </w:trPr>
        <w:tc>
          <w:tcPr>
            <w:tcW w:w="10415" w:type="dxa"/>
            <w:gridSpan w:val="7"/>
            <w:tcBorders>
              <w:top w:val="single" w:sz="8" w:space="0" w:color="auto"/>
              <w:bottom w:val="single" w:sz="8" w:space="0" w:color="auto"/>
            </w:tcBorders>
          </w:tcPr>
          <w:p w:rsidR="00ED75B6" w:rsidRPr="00615B02" w:rsidRDefault="00ED75B6" w:rsidP="00ED75B6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DESTINO :</w:t>
            </w:r>
          </w:p>
        </w:tc>
      </w:tr>
      <w:tr w:rsidR="00ED75B6" w:rsidRPr="00615B02" w:rsidTr="00615B02">
        <w:trPr>
          <w:trHeight w:val="1920"/>
        </w:trPr>
        <w:tc>
          <w:tcPr>
            <w:tcW w:w="10415" w:type="dxa"/>
            <w:gridSpan w:val="7"/>
            <w:tcBorders>
              <w:top w:val="single" w:sz="8" w:space="0" w:color="auto"/>
            </w:tcBorders>
          </w:tcPr>
          <w:p w:rsidR="00ED75B6" w:rsidRPr="00615B02" w:rsidRDefault="00ED75B6" w:rsidP="00ED75B6">
            <w:pPr>
              <w:spacing w:after="0"/>
              <w:rPr>
                <w:rFonts w:ascii="Century Gothic" w:hAnsi="Century Gothic"/>
              </w:rPr>
            </w:pPr>
          </w:p>
          <w:p w:rsidR="00ED75B6" w:rsidRPr="00615B02" w:rsidRDefault="00ED75B6" w:rsidP="00ED75B6">
            <w:pPr>
              <w:spacing w:after="0"/>
              <w:rPr>
                <w:rFonts w:ascii="Century Gothic" w:hAnsi="Century Gothic"/>
              </w:rPr>
            </w:pPr>
            <w:r w:rsidRPr="00615B02">
              <w:rPr>
                <w:rFonts w:ascii="Century Gothic" w:hAnsi="Century Gothic"/>
              </w:rPr>
              <w:t>La mercancía esta apilada y armada correctamente :    si:___     No:___    N/A:  ___</w:t>
            </w:r>
          </w:p>
          <w:p w:rsidR="00ED75B6" w:rsidRPr="00615B02" w:rsidRDefault="00ED75B6" w:rsidP="00ED75B6">
            <w:pPr>
              <w:spacing w:after="0"/>
              <w:rPr>
                <w:rFonts w:ascii="Century Gothic" w:hAnsi="Century Gothic"/>
              </w:rPr>
            </w:pPr>
            <w:r w:rsidRPr="00615B02">
              <w:rPr>
                <w:rFonts w:ascii="Century Gothic" w:hAnsi="Century Gothic"/>
              </w:rPr>
              <w:t>La mercancía esta embalada  correctamente:                  si: ___    No: ___    N/A:  ___</w:t>
            </w:r>
          </w:p>
          <w:p w:rsidR="00ED75B6" w:rsidRPr="00615B02" w:rsidRDefault="00ED75B6" w:rsidP="00ED75B6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</w:rPr>
              <w:t>El vehículo se encuentra en la capacidad de realizar el transporte del residuo:   si: ___    No: ___    N/A:  ___</w:t>
            </w:r>
          </w:p>
        </w:tc>
      </w:tr>
    </w:tbl>
    <w:tbl>
      <w:tblPr>
        <w:tblpPr w:leftFromText="141" w:rightFromText="141" w:vertAnchor="text" w:horzAnchor="margin" w:tblpY="-30"/>
        <w:tblW w:w="11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11"/>
      </w:tblGrid>
      <w:tr w:rsidR="005E14BA" w:rsidRPr="00615B02" w:rsidTr="005E14BA">
        <w:trPr>
          <w:trHeight w:val="340"/>
        </w:trPr>
        <w:tc>
          <w:tcPr>
            <w:tcW w:w="11011" w:type="dxa"/>
            <w:shd w:val="clear" w:color="auto" w:fill="A6A6A6" w:themeFill="background1" w:themeFillShade="A6"/>
          </w:tcPr>
          <w:p w:rsidR="005E14BA" w:rsidRPr="00615B02" w:rsidRDefault="005E14BA" w:rsidP="00CB0473">
            <w:pPr>
              <w:spacing w:after="0" w:line="240" w:lineRule="auto"/>
              <w:jc w:val="center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lastRenderedPageBreak/>
              <w:t>CONDICIONES FISICAS DEL VEHICULO</w:t>
            </w:r>
          </w:p>
        </w:tc>
      </w:tr>
      <w:tr w:rsidR="005E14BA" w:rsidRPr="00615B02" w:rsidTr="005E14BA">
        <w:trPr>
          <w:trHeight w:val="354"/>
        </w:trPr>
        <w:tc>
          <w:tcPr>
            <w:tcW w:w="11011" w:type="dxa"/>
          </w:tcPr>
          <w:p w:rsidR="005E14BA" w:rsidRPr="00615B02" w:rsidRDefault="005E14BA" w:rsidP="00CB0473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rótulos  requeridos (clase de riesgo según naciones unidas ) :</w:t>
            </w:r>
          </w:p>
        </w:tc>
      </w:tr>
      <w:tr w:rsidR="005E14BA" w:rsidRPr="00615B02" w:rsidTr="005E14BA">
        <w:trPr>
          <w:trHeight w:val="335"/>
        </w:trPr>
        <w:tc>
          <w:tcPr>
            <w:tcW w:w="11011" w:type="dxa"/>
          </w:tcPr>
          <w:p w:rsidR="005E14BA" w:rsidRPr="00615B02" w:rsidRDefault="005E14BA" w:rsidP="00CB0473">
            <w:pPr>
              <w:spacing w:after="0"/>
              <w:rPr>
                <w:rFonts w:ascii="Century Gothic" w:hAnsi="Century Gothic"/>
              </w:rPr>
            </w:pPr>
            <w:r w:rsidRPr="00615B02">
              <w:rPr>
                <w:rFonts w:ascii="Century Gothic" w:hAnsi="Century Gothic"/>
                <w:b/>
              </w:rPr>
              <w:t>Los rótulos  están visibles  en los costados y en la parte trasera  del vehículo:</w:t>
            </w:r>
            <w:r w:rsidR="00615B02">
              <w:rPr>
                <w:rFonts w:ascii="Century Gothic" w:hAnsi="Century Gothic"/>
              </w:rPr>
              <w:t xml:space="preserve">       </w:t>
            </w:r>
            <w:r w:rsidRPr="00615B02">
              <w:rPr>
                <w:rFonts w:ascii="Century Gothic" w:hAnsi="Century Gothic"/>
              </w:rPr>
              <w:t xml:space="preserve">    SI (     )       NO (     )</w:t>
            </w:r>
          </w:p>
        </w:tc>
      </w:tr>
      <w:tr w:rsidR="005E14BA" w:rsidRPr="00615B02" w:rsidTr="005E14BA">
        <w:trPr>
          <w:trHeight w:val="401"/>
        </w:trPr>
        <w:tc>
          <w:tcPr>
            <w:tcW w:w="11011" w:type="dxa"/>
          </w:tcPr>
          <w:p w:rsidR="005E14BA" w:rsidRPr="00615B02" w:rsidRDefault="005E14BA" w:rsidP="00CB0473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 xml:space="preserve">Numero  </w:t>
            </w:r>
            <w:r w:rsidRPr="00615B02">
              <w:rPr>
                <w:rFonts w:ascii="Century Gothic" w:hAnsi="Century Gothic"/>
                <w:b/>
                <w:u w:val="single"/>
              </w:rPr>
              <w:t>UN (4 dígitos</w:t>
            </w:r>
            <w:r w:rsidRPr="00615B02">
              <w:rPr>
                <w:rFonts w:ascii="Century Gothic" w:hAnsi="Century Gothic"/>
                <w:b/>
              </w:rPr>
              <w:t>) de la mercancía que presenta mayor  peligrosidad:</w:t>
            </w:r>
          </w:p>
        </w:tc>
      </w:tr>
      <w:tr w:rsidR="005E14BA" w:rsidRPr="00615B02" w:rsidTr="005E14BA">
        <w:trPr>
          <w:trHeight w:val="429"/>
        </w:trPr>
        <w:tc>
          <w:tcPr>
            <w:tcW w:w="11011" w:type="dxa"/>
          </w:tcPr>
          <w:p w:rsidR="005E14BA" w:rsidRPr="00615B02" w:rsidRDefault="005E14BA" w:rsidP="00CB0473">
            <w:pPr>
              <w:spacing w:after="0"/>
              <w:rPr>
                <w:rFonts w:ascii="Century Gothic" w:hAnsi="Century Gothic"/>
              </w:rPr>
            </w:pPr>
            <w:r w:rsidRPr="00615B02">
              <w:rPr>
                <w:rFonts w:ascii="Century Gothic" w:hAnsi="Century Gothic"/>
                <w:b/>
              </w:rPr>
              <w:t>Los rótulos visibles en los costados ,parte trasera y delantera del vehículo  :</w:t>
            </w:r>
            <w:r w:rsidRPr="00615B02">
              <w:rPr>
                <w:rFonts w:ascii="Century Gothic" w:hAnsi="Century Gothic"/>
              </w:rPr>
              <w:t xml:space="preserve">                   SI (     )       NO (     )</w:t>
            </w:r>
          </w:p>
        </w:tc>
      </w:tr>
      <w:tr w:rsidR="005E14BA" w:rsidRPr="00615B02" w:rsidTr="005E14BA">
        <w:trPr>
          <w:trHeight w:val="420"/>
        </w:trPr>
        <w:tc>
          <w:tcPr>
            <w:tcW w:w="11011" w:type="dxa"/>
          </w:tcPr>
          <w:p w:rsidR="005E14BA" w:rsidRPr="00615B02" w:rsidRDefault="005E14BA" w:rsidP="00CB0473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 xml:space="preserve">Dispositivo sonoro  o  pito de  reversa:                                                                                      </w:t>
            </w:r>
            <w:r w:rsidRPr="00615B02">
              <w:rPr>
                <w:rFonts w:ascii="Century Gothic" w:hAnsi="Century Gothic"/>
              </w:rPr>
              <w:t xml:space="preserve"> SI (     )       NO (     )</w:t>
            </w:r>
          </w:p>
        </w:tc>
      </w:tr>
      <w:tr w:rsidR="005E14BA" w:rsidRPr="00615B02" w:rsidTr="00615B02">
        <w:trPr>
          <w:trHeight w:val="5062"/>
        </w:trPr>
        <w:tc>
          <w:tcPr>
            <w:tcW w:w="11011" w:type="dxa"/>
          </w:tcPr>
          <w:p w:rsidR="005E14BA" w:rsidRPr="00615B02" w:rsidRDefault="005E14BA" w:rsidP="00CB0473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Dotación  y elementos de protección personal del conductor :</w:t>
            </w:r>
          </w:p>
          <w:p w:rsidR="005E14BA" w:rsidRPr="00615B02" w:rsidRDefault="005E14BA" w:rsidP="00CB0473">
            <w:pPr>
              <w:spacing w:after="0"/>
              <w:rPr>
                <w:rFonts w:ascii="Century Gothic" w:hAnsi="Century Gothic"/>
                <w:b/>
              </w:rPr>
            </w:pPr>
          </w:p>
          <w:p w:rsidR="005E14BA" w:rsidRPr="00615B02" w:rsidRDefault="005E14BA" w:rsidP="00CB0473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</w:rPr>
              <w:t>Overo</w:t>
            </w:r>
            <w:r w:rsidRPr="00615B02">
              <w:rPr>
                <w:rFonts w:ascii="Century Gothic" w:hAnsi="Century Gothic"/>
                <w:b/>
              </w:rPr>
              <w:t xml:space="preserve">l  _____      </w:t>
            </w:r>
            <w:r w:rsidRPr="00615B02">
              <w:rPr>
                <w:rFonts w:ascii="Century Gothic" w:hAnsi="Century Gothic"/>
              </w:rPr>
              <w:t>Gafas</w:t>
            </w:r>
            <w:r w:rsidRPr="00615B02">
              <w:rPr>
                <w:rFonts w:ascii="Century Gothic" w:hAnsi="Century Gothic"/>
                <w:b/>
              </w:rPr>
              <w:t xml:space="preserve"> _____      </w:t>
            </w:r>
            <w:r w:rsidRPr="00615B02">
              <w:rPr>
                <w:rFonts w:ascii="Century Gothic" w:hAnsi="Century Gothic"/>
              </w:rPr>
              <w:t xml:space="preserve"> Guantes</w:t>
            </w:r>
            <w:r w:rsidRPr="00615B02">
              <w:rPr>
                <w:rFonts w:ascii="Century Gothic" w:hAnsi="Century Gothic"/>
                <w:b/>
              </w:rPr>
              <w:t xml:space="preserve">  _____     </w:t>
            </w:r>
            <w:r w:rsidRPr="00615B02">
              <w:rPr>
                <w:rFonts w:ascii="Century Gothic" w:hAnsi="Century Gothic"/>
              </w:rPr>
              <w:t xml:space="preserve"> Botas</w:t>
            </w:r>
            <w:r w:rsidRPr="00615B02">
              <w:rPr>
                <w:rFonts w:ascii="Century Gothic" w:hAnsi="Century Gothic"/>
                <w:b/>
              </w:rPr>
              <w:t xml:space="preserve">  _____    </w:t>
            </w:r>
            <w:r w:rsidRPr="00615B02">
              <w:rPr>
                <w:rFonts w:ascii="Century Gothic" w:hAnsi="Century Gothic"/>
              </w:rPr>
              <w:t xml:space="preserve"> Delantal</w:t>
            </w:r>
            <w:r w:rsidRPr="00615B02">
              <w:rPr>
                <w:rFonts w:ascii="Century Gothic" w:hAnsi="Century Gothic"/>
                <w:b/>
              </w:rPr>
              <w:t xml:space="preserve">     _____      </w:t>
            </w:r>
            <w:r w:rsidRPr="00615B02">
              <w:rPr>
                <w:rFonts w:ascii="Century Gothic" w:hAnsi="Century Gothic"/>
              </w:rPr>
              <w:t>Tapabocas</w:t>
            </w:r>
            <w:r w:rsidR="00615B02">
              <w:rPr>
                <w:rFonts w:ascii="Century Gothic" w:hAnsi="Century Gothic"/>
                <w:b/>
              </w:rPr>
              <w:t xml:space="preserve">  </w:t>
            </w:r>
            <w:r w:rsidRPr="00615B02">
              <w:rPr>
                <w:rFonts w:ascii="Century Gothic" w:hAnsi="Century Gothic"/>
                <w:b/>
              </w:rPr>
              <w:t>___</w:t>
            </w:r>
          </w:p>
          <w:p w:rsidR="005E14BA" w:rsidRPr="00615B02" w:rsidRDefault="005E14BA" w:rsidP="00CB0473">
            <w:pPr>
              <w:spacing w:after="0"/>
              <w:rPr>
                <w:rFonts w:ascii="Century Gothic" w:hAnsi="Century Gothic"/>
                <w:b/>
              </w:rPr>
            </w:pPr>
          </w:p>
          <w:p w:rsidR="005E14BA" w:rsidRPr="00615B02" w:rsidRDefault="005E14BA" w:rsidP="00CB0473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 xml:space="preserve">Equipos de emergencia del vehículo : </w:t>
            </w:r>
          </w:p>
          <w:p w:rsidR="005E14BA" w:rsidRPr="00615B02" w:rsidRDefault="005E14BA" w:rsidP="00CB0473">
            <w:pPr>
              <w:spacing w:after="0"/>
              <w:rPr>
                <w:rFonts w:ascii="Century Gothic" w:hAnsi="Century Gothic"/>
                <w:b/>
              </w:rPr>
            </w:pPr>
          </w:p>
          <w:p w:rsidR="005E14BA" w:rsidRPr="00615B02" w:rsidRDefault="005E14BA" w:rsidP="00CB0473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</w:rPr>
              <w:t xml:space="preserve">Linterna </w:t>
            </w:r>
            <w:r w:rsidRPr="00615B02">
              <w:rPr>
                <w:rFonts w:ascii="Century Gothic" w:hAnsi="Century Gothic"/>
                <w:b/>
              </w:rPr>
              <w:t xml:space="preserve"> ____</w:t>
            </w:r>
            <w:r w:rsidRPr="00615B02">
              <w:rPr>
                <w:rFonts w:ascii="Century Gothic" w:hAnsi="Century Gothic"/>
              </w:rPr>
              <w:t xml:space="preserve">_    Herramientas  </w:t>
            </w:r>
            <w:r w:rsidRPr="00615B02">
              <w:rPr>
                <w:rFonts w:ascii="Century Gothic" w:hAnsi="Century Gothic"/>
                <w:b/>
              </w:rPr>
              <w:t xml:space="preserve"> ____</w:t>
            </w:r>
            <w:r w:rsidRPr="00615B02">
              <w:rPr>
                <w:rFonts w:ascii="Century Gothic" w:hAnsi="Century Gothic"/>
              </w:rPr>
              <w:t xml:space="preserve">_     Botiquín de primeros auxilios  </w:t>
            </w:r>
            <w:r w:rsidRPr="00615B02">
              <w:rPr>
                <w:rFonts w:ascii="Century Gothic" w:hAnsi="Century Gothic"/>
                <w:b/>
              </w:rPr>
              <w:t>_____</w:t>
            </w:r>
          </w:p>
          <w:p w:rsidR="005E14BA" w:rsidRPr="00615B02" w:rsidRDefault="005E14BA" w:rsidP="00CB0473">
            <w:pPr>
              <w:spacing w:after="0"/>
              <w:rPr>
                <w:rFonts w:ascii="Century Gothic" w:hAnsi="Century Gothic"/>
              </w:rPr>
            </w:pPr>
          </w:p>
          <w:p w:rsidR="005E14BA" w:rsidRPr="00615B02" w:rsidRDefault="005E14BA" w:rsidP="00CB0473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</w:rPr>
              <w:t>Dos extintores  cargados  y vigentes</w:t>
            </w:r>
            <w:r w:rsidRPr="00615B02">
              <w:rPr>
                <w:rFonts w:ascii="Century Gothic" w:hAnsi="Century Gothic"/>
                <w:b/>
              </w:rPr>
              <w:t xml:space="preserve">   _____      </w:t>
            </w:r>
            <w:r w:rsidRPr="00615B02">
              <w:rPr>
                <w:rFonts w:ascii="Century Gothic" w:hAnsi="Century Gothic"/>
              </w:rPr>
              <w:t xml:space="preserve">Características </w:t>
            </w:r>
            <w:r w:rsidRPr="00615B02">
              <w:rPr>
                <w:rFonts w:ascii="Century Gothic" w:hAnsi="Century Gothic"/>
                <w:b/>
              </w:rPr>
              <w:t xml:space="preserve">  _____</w:t>
            </w:r>
            <w:r w:rsidR="00615B02">
              <w:rPr>
                <w:rFonts w:ascii="Century Gothic" w:hAnsi="Century Gothic"/>
                <w:b/>
              </w:rPr>
              <w:t xml:space="preserve">  </w:t>
            </w:r>
            <w:r w:rsidRPr="00615B02">
              <w:rPr>
                <w:rFonts w:ascii="Century Gothic" w:hAnsi="Century Gothic"/>
                <w:b/>
              </w:rPr>
              <w:t xml:space="preserve">  </w:t>
            </w:r>
            <w:r w:rsidRPr="00615B02">
              <w:rPr>
                <w:rFonts w:ascii="Century Gothic" w:hAnsi="Century Gothic"/>
              </w:rPr>
              <w:t>Fecha de vencimiento</w:t>
            </w:r>
            <w:r w:rsidRPr="00615B02">
              <w:rPr>
                <w:rFonts w:ascii="Century Gothic" w:hAnsi="Century Gothic"/>
                <w:b/>
              </w:rPr>
              <w:t xml:space="preserve">  _____</w:t>
            </w:r>
          </w:p>
          <w:p w:rsidR="005E14BA" w:rsidRPr="00615B02" w:rsidRDefault="005E14BA" w:rsidP="00CB0473">
            <w:pPr>
              <w:spacing w:after="0"/>
              <w:rPr>
                <w:rFonts w:ascii="Century Gothic" w:hAnsi="Century Gothic"/>
                <w:b/>
              </w:rPr>
            </w:pPr>
          </w:p>
          <w:p w:rsidR="005E14BA" w:rsidRPr="00615B02" w:rsidRDefault="005E14BA" w:rsidP="00CB0473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Equipos para la recolección  y limpieza  de  derrames de  RESPEL  o sustancias químicas:</w:t>
            </w:r>
          </w:p>
          <w:p w:rsidR="005E14BA" w:rsidRPr="00615B02" w:rsidRDefault="005E14BA" w:rsidP="00CB0473">
            <w:pPr>
              <w:spacing w:after="0"/>
              <w:rPr>
                <w:rFonts w:ascii="Century Gothic" w:hAnsi="Century Gothic"/>
                <w:b/>
              </w:rPr>
            </w:pPr>
          </w:p>
          <w:p w:rsidR="005E14BA" w:rsidRPr="00615B02" w:rsidRDefault="005E14BA" w:rsidP="00CB0473">
            <w:pPr>
              <w:spacing w:after="0"/>
              <w:rPr>
                <w:rFonts w:ascii="Century Gothic" w:hAnsi="Century Gothic"/>
              </w:rPr>
            </w:pPr>
            <w:r w:rsidRPr="00615B02">
              <w:rPr>
                <w:rFonts w:ascii="Century Gothic" w:hAnsi="Century Gothic"/>
              </w:rPr>
              <w:t>Cordones</w:t>
            </w:r>
            <w:r w:rsidR="00615B02">
              <w:rPr>
                <w:rFonts w:ascii="Century Gothic" w:hAnsi="Century Gothic"/>
              </w:rPr>
              <w:t xml:space="preserve"> o barreras adsorbentes  _____ </w:t>
            </w:r>
            <w:r w:rsidRPr="00615B02">
              <w:rPr>
                <w:rFonts w:ascii="Century Gothic" w:hAnsi="Century Gothic"/>
              </w:rPr>
              <w:t>Pala _____  Bolsas gruesas   _____   Material adsorbente   _____</w:t>
            </w:r>
          </w:p>
          <w:p w:rsidR="005E14BA" w:rsidRPr="00615B02" w:rsidRDefault="005E14BA" w:rsidP="00CB0473">
            <w:pPr>
              <w:spacing w:after="0"/>
              <w:rPr>
                <w:rFonts w:ascii="Century Gothic" w:hAnsi="Century Gothic"/>
              </w:rPr>
            </w:pPr>
          </w:p>
          <w:p w:rsidR="005E14BA" w:rsidRPr="00615B02" w:rsidRDefault="005E14BA" w:rsidP="00615B02">
            <w:pPr>
              <w:spacing w:after="0"/>
              <w:rPr>
                <w:rFonts w:ascii="Century Gothic" w:hAnsi="Century Gothic"/>
              </w:rPr>
            </w:pPr>
            <w:r w:rsidRPr="00615B02">
              <w:rPr>
                <w:rFonts w:ascii="Century Gothic" w:hAnsi="Century Gothic"/>
              </w:rPr>
              <w:t xml:space="preserve"> Escoba   _____   Material para reparación de fugas     _____      </w:t>
            </w:r>
            <w:r w:rsidR="00615B02">
              <w:rPr>
                <w:rFonts w:ascii="Century Gothic" w:hAnsi="Century Gothic"/>
              </w:rPr>
              <w:t>Otros ______</w:t>
            </w:r>
            <w:r w:rsidRPr="00615B02">
              <w:rPr>
                <w:rFonts w:ascii="Century Gothic" w:hAnsi="Century Gothic"/>
              </w:rPr>
              <w:t>________________________</w:t>
            </w:r>
          </w:p>
        </w:tc>
      </w:tr>
      <w:tr w:rsidR="005E14BA" w:rsidRPr="00615B02" w:rsidTr="005E14BA">
        <w:trPr>
          <w:trHeight w:val="485"/>
        </w:trPr>
        <w:tc>
          <w:tcPr>
            <w:tcW w:w="11011" w:type="dxa"/>
          </w:tcPr>
          <w:p w:rsidR="005E14BA" w:rsidRPr="00615B02" w:rsidRDefault="005E14BA" w:rsidP="00CB0473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</w:rPr>
              <w:t>OBSERVACIONES  :</w:t>
            </w:r>
          </w:p>
        </w:tc>
      </w:tr>
      <w:tr w:rsidR="005E14BA" w:rsidRPr="00615B02" w:rsidTr="005E14BA">
        <w:trPr>
          <w:trHeight w:val="252"/>
        </w:trPr>
        <w:tc>
          <w:tcPr>
            <w:tcW w:w="11011" w:type="dxa"/>
          </w:tcPr>
          <w:p w:rsidR="005E14BA" w:rsidRPr="00615B02" w:rsidRDefault="005E14BA" w:rsidP="00CB0473">
            <w:pPr>
              <w:spacing w:after="0"/>
              <w:rPr>
                <w:rFonts w:ascii="Century Gothic" w:hAnsi="Century Gothic"/>
                <w:b/>
              </w:rPr>
            </w:pPr>
          </w:p>
        </w:tc>
      </w:tr>
      <w:tr w:rsidR="005E14BA" w:rsidRPr="00615B02" w:rsidTr="005E14BA">
        <w:trPr>
          <w:trHeight w:val="267"/>
        </w:trPr>
        <w:tc>
          <w:tcPr>
            <w:tcW w:w="11011" w:type="dxa"/>
          </w:tcPr>
          <w:p w:rsidR="005E14BA" w:rsidRPr="00615B02" w:rsidRDefault="005E14BA" w:rsidP="00CB0473">
            <w:pPr>
              <w:spacing w:after="0"/>
              <w:rPr>
                <w:rFonts w:ascii="Century Gothic" w:hAnsi="Century Gothic"/>
                <w:b/>
              </w:rPr>
            </w:pPr>
          </w:p>
        </w:tc>
      </w:tr>
      <w:tr w:rsidR="005E14BA" w:rsidRPr="00615B02" w:rsidTr="005E14BA">
        <w:trPr>
          <w:trHeight w:val="283"/>
        </w:trPr>
        <w:tc>
          <w:tcPr>
            <w:tcW w:w="11011" w:type="dxa"/>
          </w:tcPr>
          <w:p w:rsidR="005E14BA" w:rsidRPr="00615B02" w:rsidRDefault="005E14BA" w:rsidP="00CB0473">
            <w:pPr>
              <w:spacing w:after="0"/>
              <w:rPr>
                <w:rFonts w:ascii="Century Gothic" w:hAnsi="Century Gothic"/>
                <w:b/>
              </w:rPr>
            </w:pPr>
          </w:p>
        </w:tc>
      </w:tr>
      <w:tr w:rsidR="005E14BA" w:rsidRPr="00615B02" w:rsidTr="005E14BA">
        <w:trPr>
          <w:trHeight w:val="284"/>
        </w:trPr>
        <w:tc>
          <w:tcPr>
            <w:tcW w:w="11011" w:type="dxa"/>
          </w:tcPr>
          <w:p w:rsidR="005E14BA" w:rsidRPr="00615B02" w:rsidRDefault="005E14BA" w:rsidP="00CB0473">
            <w:pPr>
              <w:spacing w:after="0"/>
              <w:rPr>
                <w:rFonts w:ascii="Century Gothic" w:hAnsi="Century Gothic"/>
                <w:b/>
              </w:rPr>
            </w:pPr>
          </w:p>
        </w:tc>
      </w:tr>
      <w:tr w:rsidR="005E14BA" w:rsidRPr="00615B02" w:rsidTr="005E14BA">
        <w:trPr>
          <w:trHeight w:val="301"/>
        </w:trPr>
        <w:tc>
          <w:tcPr>
            <w:tcW w:w="11011" w:type="dxa"/>
          </w:tcPr>
          <w:p w:rsidR="005E14BA" w:rsidRPr="00615B02" w:rsidRDefault="005E14BA" w:rsidP="00CB0473">
            <w:pPr>
              <w:spacing w:after="0"/>
              <w:rPr>
                <w:rFonts w:ascii="Century Gothic" w:hAnsi="Century Gothic"/>
                <w:b/>
              </w:rPr>
            </w:pPr>
          </w:p>
        </w:tc>
      </w:tr>
      <w:tr w:rsidR="005E14BA" w:rsidRPr="00615B02" w:rsidTr="005E14BA">
        <w:trPr>
          <w:trHeight w:val="1789"/>
        </w:trPr>
        <w:tc>
          <w:tcPr>
            <w:tcW w:w="11011" w:type="dxa"/>
          </w:tcPr>
          <w:p w:rsidR="005E14BA" w:rsidRPr="00615B02" w:rsidRDefault="005E14BA" w:rsidP="00CB0473">
            <w:pPr>
              <w:spacing w:after="0"/>
              <w:rPr>
                <w:rFonts w:ascii="Century Gothic" w:hAnsi="Century Gothic"/>
                <w:b/>
              </w:rPr>
            </w:pPr>
          </w:p>
          <w:p w:rsidR="005E14BA" w:rsidRPr="00615B02" w:rsidRDefault="005E14BA" w:rsidP="00CB0473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6C2ECF9" wp14:editId="5F0A0158">
                      <wp:simplePos x="0" y="0"/>
                      <wp:positionH relativeFrom="column">
                        <wp:posOffset>5290495</wp:posOffset>
                      </wp:positionH>
                      <wp:positionV relativeFrom="paragraph">
                        <wp:posOffset>151765</wp:posOffset>
                      </wp:positionV>
                      <wp:extent cx="1548840" cy="0"/>
                      <wp:effectExtent l="0" t="0" r="13335" b="19050"/>
                      <wp:wrapNone/>
                      <wp:docPr id="15" name="1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8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5 Conector recto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6.55pt,11.95pt" to="538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" strokecolor="black [3040]"/>
                  </w:pict>
                </mc:Fallback>
              </mc:AlternateContent>
            </w:r>
            <w:r w:rsidRPr="00615B02">
              <w:rPr>
                <w:rFonts w:ascii="Century Gothic" w:hAnsi="Century Gothic"/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DE27499" wp14:editId="139FCD14">
                      <wp:simplePos x="0" y="0"/>
                      <wp:positionH relativeFrom="column">
                        <wp:posOffset>1425388</wp:posOffset>
                      </wp:positionH>
                      <wp:positionV relativeFrom="paragraph">
                        <wp:posOffset>151616</wp:posOffset>
                      </wp:positionV>
                      <wp:extent cx="1527586" cy="0"/>
                      <wp:effectExtent l="0" t="0" r="15875" b="19050"/>
                      <wp:wrapNone/>
                      <wp:docPr id="16" name="1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758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6 Conector recto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25pt,11.95pt" to="232.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" strokecolor="black [3040]"/>
                  </w:pict>
                </mc:Fallback>
              </mc:AlternateContent>
            </w:r>
            <w:r w:rsidRPr="00615B02">
              <w:rPr>
                <w:rFonts w:ascii="Century Gothic" w:hAnsi="Century Gothic"/>
                <w:b/>
              </w:rPr>
              <w:t xml:space="preserve">firma de  conductor  :          </w:t>
            </w:r>
            <w:r w:rsidR="00615B02">
              <w:rPr>
                <w:rFonts w:ascii="Century Gothic" w:hAnsi="Century Gothic"/>
                <w:b/>
              </w:rPr>
              <w:t xml:space="preserve">                            </w:t>
            </w:r>
            <w:r w:rsidRPr="00615B02">
              <w:rPr>
                <w:rFonts w:ascii="Century Gothic" w:hAnsi="Century Gothic"/>
                <w:b/>
              </w:rPr>
              <w:t xml:space="preserve"> firma de  quien realiza la inspección :                                                   </w:t>
            </w:r>
          </w:p>
          <w:p w:rsidR="005E14BA" w:rsidRDefault="005E14BA" w:rsidP="00CB0473">
            <w:pPr>
              <w:spacing w:after="0"/>
              <w:rPr>
                <w:rFonts w:ascii="Century Gothic" w:hAnsi="Century Gothic"/>
                <w:b/>
              </w:rPr>
            </w:pPr>
          </w:p>
          <w:p w:rsidR="00615B02" w:rsidRPr="00615B02" w:rsidRDefault="00615B02" w:rsidP="00CB0473">
            <w:pPr>
              <w:spacing w:after="0"/>
              <w:rPr>
                <w:rFonts w:ascii="Century Gothic" w:hAnsi="Century Gothic"/>
                <w:b/>
              </w:rPr>
            </w:pPr>
            <w:bookmarkStart w:id="0" w:name="_GoBack"/>
            <w:bookmarkEnd w:id="0"/>
          </w:p>
          <w:p w:rsidR="005E14BA" w:rsidRPr="00615B02" w:rsidRDefault="005E14BA" w:rsidP="00CB0473">
            <w:pPr>
              <w:spacing w:after="0"/>
              <w:rPr>
                <w:rFonts w:ascii="Century Gothic" w:hAnsi="Century Gothic"/>
                <w:b/>
              </w:rPr>
            </w:pPr>
            <w:r w:rsidRPr="00615B02">
              <w:rPr>
                <w:rFonts w:ascii="Century Gothic" w:hAnsi="Century Gothic"/>
                <w:b/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48B3448" wp14:editId="1B619AF4">
                      <wp:simplePos x="0" y="0"/>
                      <wp:positionH relativeFrom="column">
                        <wp:posOffset>5497033</wp:posOffset>
                      </wp:positionH>
                      <wp:positionV relativeFrom="paragraph">
                        <wp:posOffset>126483</wp:posOffset>
                      </wp:positionV>
                      <wp:extent cx="1346436" cy="10160"/>
                      <wp:effectExtent l="0" t="0" r="25400" b="27940"/>
                      <wp:wrapNone/>
                      <wp:docPr id="17" name="1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46436" cy="10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17 Conector recto" o:spid="_x0000_s1026" style="position:absolute;flip:y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2.85pt,9.95pt" to="538.8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" strokecolor="black [3040]"/>
                  </w:pict>
                </mc:Fallback>
              </mc:AlternateContent>
            </w:r>
            <w:r w:rsidRPr="00615B02">
              <w:rPr>
                <w:rFonts w:ascii="Century Gothic" w:hAnsi="Century Gothic"/>
                <w:b/>
              </w:rPr>
              <w:t xml:space="preserve">NUMERO DE FACTURA O DOCUMENTOS DE SALIDA DE RESIDUOS DE LA EMPRESA:                                                  </w:t>
            </w:r>
          </w:p>
        </w:tc>
      </w:tr>
    </w:tbl>
    <w:p w:rsidR="007E4E90" w:rsidRDefault="007E4E90" w:rsidP="00F70EC9"/>
    <w:sectPr w:rsidR="007E4E90" w:rsidSect="00673E65">
      <w:headerReference w:type="even" r:id="rId8"/>
      <w:headerReference w:type="default" r:id="rId9"/>
      <w:headerReference w:type="firs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071" w:rsidRDefault="00E50071" w:rsidP="00673E65">
      <w:pPr>
        <w:spacing w:after="0" w:line="240" w:lineRule="auto"/>
      </w:pPr>
      <w:r>
        <w:separator/>
      </w:r>
    </w:p>
  </w:endnote>
  <w:endnote w:type="continuationSeparator" w:id="0">
    <w:p w:rsidR="00E50071" w:rsidRDefault="00E50071" w:rsidP="00673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071" w:rsidRDefault="00E50071" w:rsidP="00673E65">
      <w:pPr>
        <w:spacing w:after="0" w:line="240" w:lineRule="auto"/>
      </w:pPr>
      <w:r>
        <w:separator/>
      </w:r>
    </w:p>
  </w:footnote>
  <w:footnote w:type="continuationSeparator" w:id="0">
    <w:p w:rsidR="00E50071" w:rsidRDefault="00E50071" w:rsidP="00673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E65" w:rsidRDefault="00615B02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28672" o:spid="_x0000_s2050" type="#_x0000_t75" style="position:absolute;margin-left:0;margin-top:0;width:539.9pt;height:468.95pt;z-index:-251657216;mso-position-horizontal:center;mso-position-horizontal-relative:margin;mso-position-vertical:center;mso-position-vertical-relative:margin" o:allowincell="f">
          <v:imagedata r:id="rId1" o:title="logoambientalfAMOC201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392" w:type="dxa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07"/>
      <w:gridCol w:w="7474"/>
    </w:tblGrid>
    <w:tr w:rsidR="00615B02" w:rsidRPr="00164E3A" w:rsidTr="00615B02">
      <w:trPr>
        <w:trHeight w:val="558"/>
      </w:trPr>
      <w:tc>
        <w:tcPr>
          <w:tcW w:w="2307" w:type="dxa"/>
          <w:vAlign w:val="center"/>
        </w:tcPr>
        <w:p w:rsidR="00615B02" w:rsidRPr="002A5CD0" w:rsidRDefault="00615B02" w:rsidP="00615B02">
          <w:pPr>
            <w:ind w:left="284"/>
            <w:rPr>
              <w:rFonts w:ascii="Verdana" w:hAnsi="Verdana"/>
              <w:sz w:val="20"/>
            </w:rPr>
          </w:pPr>
        </w:p>
      </w:tc>
      <w:tc>
        <w:tcPr>
          <w:tcW w:w="7474" w:type="dxa"/>
          <w:vAlign w:val="center"/>
        </w:tcPr>
        <w:p w:rsidR="00615B02" w:rsidRDefault="00615B02" w:rsidP="00A62AA5">
          <w:pPr>
            <w:jc w:val="right"/>
            <w:rPr>
              <w:b/>
              <w:sz w:val="18"/>
              <w:szCs w:val="18"/>
            </w:rPr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299" distR="114299" simplePos="0" relativeHeight="251663360" behindDoc="0" locked="0" layoutInCell="1" allowOverlap="1" wp14:anchorId="03203EF0" wp14:editId="071B2461">
                    <wp:simplePos x="0" y="0"/>
                    <wp:positionH relativeFrom="column">
                      <wp:posOffset>838835</wp:posOffset>
                    </wp:positionH>
                    <wp:positionV relativeFrom="paragraph">
                      <wp:posOffset>165735</wp:posOffset>
                    </wp:positionV>
                    <wp:extent cx="0" cy="582930"/>
                    <wp:effectExtent l="0" t="0" r="19050" b="26670"/>
                    <wp:wrapNone/>
                    <wp:docPr id="7" name="18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58293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18 Conector recto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6.05pt,13.05pt" to="66.05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" strokecolor="black [3040]" strokeweight="1pt">
                    <o:lock v:ext="edit" shapetype="f"/>
                  </v:line>
                </w:pict>
              </mc:Fallback>
            </mc:AlternateContent>
          </w:r>
          <w:r>
            <w:rPr>
              <w:rFonts w:cs="Arial"/>
              <w:noProof/>
              <w:sz w:val="36"/>
              <w:lang w:eastAsia="es-CO"/>
            </w:rPr>
            <w:drawing>
              <wp:anchor distT="0" distB="0" distL="114300" distR="114300" simplePos="0" relativeHeight="251664384" behindDoc="1" locked="0" layoutInCell="1" allowOverlap="1" wp14:anchorId="374F50A4" wp14:editId="78D58546">
                <wp:simplePos x="0" y="0"/>
                <wp:positionH relativeFrom="margin">
                  <wp:posOffset>-1363980</wp:posOffset>
                </wp:positionH>
                <wp:positionV relativeFrom="paragraph">
                  <wp:posOffset>247015</wp:posOffset>
                </wp:positionV>
                <wp:extent cx="2200275" cy="561975"/>
                <wp:effectExtent l="0" t="0" r="0" b="0"/>
                <wp:wrapNone/>
                <wp:docPr id="25" name="Imagen 25" descr="Y:\3.DOCUMENTOS SGCA\Sistema Integrado de Gestión Famoc Depanel\LETRAS-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3.DOCUMENTOS SGCA\Sistema Integrado de Gestión Famoc Depanel\LETRAS-03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42" t="10591" r="7258" b="7328"/>
                        <a:stretch/>
                      </pic:blipFill>
                      <pic:spPr bwMode="auto">
                        <a:xfrm>
                          <a:off x="0" y="0"/>
                          <a:ext cx="22002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CO"/>
            </w:rPr>
            <mc:AlternateContent>
              <mc:Choice Requires="wps">
                <w:drawing>
                  <wp:anchor distT="4294967295" distB="4294967295" distL="114300" distR="114300" simplePos="0" relativeHeight="251662336" behindDoc="0" locked="0" layoutInCell="1" allowOverlap="1" wp14:anchorId="3266B9F4" wp14:editId="29F8924B">
                    <wp:simplePos x="0" y="0"/>
                    <wp:positionH relativeFrom="column">
                      <wp:posOffset>-1472565</wp:posOffset>
                    </wp:positionH>
                    <wp:positionV relativeFrom="paragraph">
                      <wp:posOffset>170180</wp:posOffset>
                    </wp:positionV>
                    <wp:extent cx="6000750" cy="0"/>
                    <wp:effectExtent l="0" t="0" r="0" b="0"/>
                    <wp:wrapNone/>
                    <wp:docPr id="8" name="17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V="1">
                              <a:off x="0" y="0"/>
                              <a:ext cx="600075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17 Conector recto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15.95pt,13.4pt" to="356.5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" strokecolor="black [3040]" strokeweight="1pt">
                    <o:lock v:ext="edit" shapetype="f"/>
                  </v:line>
                </w:pict>
              </mc:Fallback>
            </mc:AlternateContent>
          </w:r>
        </w:p>
        <w:p w:rsidR="00615B02" w:rsidRPr="00615B02" w:rsidRDefault="00615B02" w:rsidP="00615B02">
          <w:pPr>
            <w:spacing w:after="0"/>
            <w:jc w:val="right"/>
            <w:rPr>
              <w:rFonts w:ascii="Century Gothic" w:hAnsi="Century Gothic"/>
              <w:b/>
              <w:sz w:val="18"/>
            </w:rPr>
          </w:pPr>
          <w:r w:rsidRPr="00615B02">
            <w:rPr>
              <w:rFonts w:ascii="Century Gothic" w:hAnsi="Century Gothic"/>
              <w:b/>
              <w:sz w:val="18"/>
            </w:rPr>
            <w:t>INSPECCIÓN VEHÍCULO  TRANSPORTE   DE RESIDUOS PELIGROSOS</w:t>
          </w:r>
        </w:p>
        <w:p w:rsidR="00615B02" w:rsidRPr="00164E3A" w:rsidRDefault="00615B02" w:rsidP="00615B02">
          <w:pPr>
            <w:jc w:val="right"/>
            <w:rPr>
              <w:sz w:val="18"/>
            </w:rPr>
          </w:pPr>
          <w:r>
            <w:rPr>
              <w:sz w:val="18"/>
              <w:szCs w:val="18"/>
            </w:rPr>
            <w:t>F</w:t>
          </w:r>
          <w:r>
            <w:rPr>
              <w:sz w:val="18"/>
              <w:szCs w:val="18"/>
            </w:rPr>
            <w:t>-GCM</w:t>
          </w:r>
          <w:r>
            <w:rPr>
              <w:sz w:val="18"/>
              <w:szCs w:val="18"/>
            </w:rPr>
            <w:t>-22</w:t>
          </w:r>
          <w:r w:rsidRPr="00164E3A">
            <w:rPr>
              <w:sz w:val="18"/>
              <w:szCs w:val="18"/>
            </w:rPr>
            <w:t xml:space="preserve"> Rev. 1 / </w:t>
          </w:r>
          <w:r>
            <w:rPr>
              <w:sz w:val="18"/>
              <w:szCs w:val="18"/>
            </w:rPr>
            <w:t>NOVIEMBRE</w:t>
          </w:r>
          <w:r w:rsidRPr="00164E3A">
            <w:rPr>
              <w:sz w:val="18"/>
              <w:szCs w:val="18"/>
            </w:rPr>
            <w:t xml:space="preserve"> 2018</w:t>
          </w:r>
        </w:p>
      </w:tc>
    </w:tr>
  </w:tbl>
  <w:p w:rsidR="00673E65" w:rsidRDefault="00615B02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28673" o:spid="_x0000_s2051" type="#_x0000_t75" style="position:absolute;margin-left:0;margin-top:0;width:539.9pt;height:468.95pt;z-index:-251656192;mso-position-horizontal:center;mso-position-horizontal-relative:margin;mso-position-vertical:center;mso-position-vertical-relative:margin" o:allowincell="f">
          <v:imagedata r:id="rId2" o:title="logoambientalfAMOC201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E65" w:rsidRDefault="00615B02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28671" o:spid="_x0000_s2049" type="#_x0000_t75" style="position:absolute;margin-left:0;margin-top:0;width:539.9pt;height:468.95pt;z-index:-251658240;mso-position-horizontal:center;mso-position-horizontal-relative:margin;mso-position-vertical:center;mso-position-vertical-relative:margin" o:allowincell="f">
          <v:imagedata r:id="rId1" o:title="logoambientalfAMOC2016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65"/>
    <w:rsid w:val="00056E58"/>
    <w:rsid w:val="0015442D"/>
    <w:rsid w:val="00160F47"/>
    <w:rsid w:val="00236A72"/>
    <w:rsid w:val="002B469B"/>
    <w:rsid w:val="003D2837"/>
    <w:rsid w:val="00442BB5"/>
    <w:rsid w:val="004466EA"/>
    <w:rsid w:val="00484BDD"/>
    <w:rsid w:val="005728F7"/>
    <w:rsid w:val="005A4918"/>
    <w:rsid w:val="005E14BA"/>
    <w:rsid w:val="005E7621"/>
    <w:rsid w:val="00615B02"/>
    <w:rsid w:val="00673E65"/>
    <w:rsid w:val="00736105"/>
    <w:rsid w:val="007569CC"/>
    <w:rsid w:val="007E4E90"/>
    <w:rsid w:val="0093773C"/>
    <w:rsid w:val="00973DFB"/>
    <w:rsid w:val="009F4827"/>
    <w:rsid w:val="00A30075"/>
    <w:rsid w:val="00AB5A1D"/>
    <w:rsid w:val="00AC3DF5"/>
    <w:rsid w:val="00B4483D"/>
    <w:rsid w:val="00C128FE"/>
    <w:rsid w:val="00CB0473"/>
    <w:rsid w:val="00D775BF"/>
    <w:rsid w:val="00E50071"/>
    <w:rsid w:val="00ED75B6"/>
    <w:rsid w:val="00F508D5"/>
    <w:rsid w:val="00F70EC9"/>
    <w:rsid w:val="00FA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3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E6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73E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3E65"/>
  </w:style>
  <w:style w:type="paragraph" w:styleId="Piedepgina">
    <w:name w:val="footer"/>
    <w:basedOn w:val="Normal"/>
    <w:link w:val="PiedepginaCar"/>
    <w:uiPriority w:val="99"/>
    <w:unhideWhenUsed/>
    <w:rsid w:val="00673E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3E65"/>
  </w:style>
  <w:style w:type="paragraph" w:styleId="Textonotapie">
    <w:name w:val="footnote text"/>
    <w:basedOn w:val="Normal"/>
    <w:link w:val="TextonotapieCar"/>
    <w:uiPriority w:val="99"/>
    <w:semiHidden/>
    <w:unhideWhenUsed/>
    <w:rsid w:val="00AC3DF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C3DF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C3D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3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E6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73E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3E65"/>
  </w:style>
  <w:style w:type="paragraph" w:styleId="Piedepgina">
    <w:name w:val="footer"/>
    <w:basedOn w:val="Normal"/>
    <w:link w:val="PiedepginaCar"/>
    <w:uiPriority w:val="99"/>
    <w:unhideWhenUsed/>
    <w:rsid w:val="00673E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3E65"/>
  </w:style>
  <w:style w:type="paragraph" w:styleId="Textonotapie">
    <w:name w:val="footnote text"/>
    <w:basedOn w:val="Normal"/>
    <w:link w:val="TextonotapieCar"/>
    <w:uiPriority w:val="99"/>
    <w:semiHidden/>
    <w:unhideWhenUsed/>
    <w:rsid w:val="00AC3DF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C3DF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C3D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833A9-F307-4E60-B265-2C624826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Recepción</dc:creator>
  <cp:lastModifiedBy>Calidad</cp:lastModifiedBy>
  <cp:revision>2</cp:revision>
  <cp:lastPrinted>2017-03-30T14:36:00Z</cp:lastPrinted>
  <dcterms:created xsi:type="dcterms:W3CDTF">2018-12-11T16:37:00Z</dcterms:created>
  <dcterms:modified xsi:type="dcterms:W3CDTF">2018-12-11T16:37:00Z</dcterms:modified>
</cp:coreProperties>
</file>